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39F" w:rsidRPr="00FD3C3E" w:rsidRDefault="00D50F73" w:rsidP="0051439F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D3C3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Приказ №</w:t>
      </w:r>
      <w:r w:rsidR="00FD3C3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______</w:t>
      </w:r>
    </w:p>
    <w:p w:rsidR="00FD3C3E" w:rsidRDefault="0051439F" w:rsidP="0051439F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МБОУ «</w:t>
      </w:r>
      <w:r w:rsidR="006F6343"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Среднекорсинская</w:t>
      </w:r>
      <w:r w:rsidR="00FD3C3E"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общеобразовательная школа</w:t>
      </w:r>
      <w:r w:rsidR="00D50F73"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</w:t>
      </w:r>
    </w:p>
    <w:p w:rsidR="00F8164B" w:rsidRPr="00F8164B" w:rsidRDefault="00D50F73" w:rsidP="00F8164B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C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F8164B" w:rsidRPr="00F81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 августа 20</w:t>
      </w:r>
      <w:r w:rsidR="00181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F8164B" w:rsidRPr="00F81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51439F" w:rsidRPr="00FD3C3E" w:rsidRDefault="0051439F" w:rsidP="00FD3C3E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C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FD3C3E" w:rsidRPr="00FD3C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FD3C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недопущении незаконных сборов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</w:t>
      </w:r>
      <w:r w:rsidR="00FD3C3E"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с родителей обучающихся»</w:t>
      </w:r>
    </w:p>
    <w:p w:rsidR="00FD3C3E" w:rsidRPr="00FD3C3E" w:rsidRDefault="00FD3C3E" w:rsidP="00FD3C3E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9F" w:rsidRDefault="0051439F" w:rsidP="0051439F">
      <w:pPr>
        <w:shd w:val="clear" w:color="auto" w:fill="FFFFFF" w:themeFill="background1"/>
        <w:spacing w:after="240" w:line="24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инструктивно-методических писем </w:t>
      </w:r>
      <w:r w:rsid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и Н РТ по обеспечению соблюдения действующего законодательства: 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«О мерах по предупреждению неправомерного взимания денежных средств с родителей обучающихся, воспитанников образовательных учреждений» (от 22.02.2008г. №1022/8); 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«Об информации </w:t>
      </w:r>
      <w:r w:rsid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родителей</w:t>
      </w:r>
      <w:r w:rsid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фактах </w:t>
      </w:r>
      <w:r w:rsid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нарушений </w:t>
      </w:r>
      <w:r w:rsid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стороны руководителей образовательных учреждений при привлечении дополнительных финансовых средств (от 22.02.2008г. №1021/8); 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«О нарушениях действующего законодательства в сфере дошкольного образования» (от 02.03.2009г. №1263/9); 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«О репетиторстве в общеобразовательных учреждениях Республики Татарстан» (от 29.01.2009г. № Аи-115/9-1); 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 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 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«О дополнительных источниках дохода образовательных учреждений и ответственности за</w:t>
      </w:r>
      <w:r w:rsid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</w:t>
      </w:r>
      <w:r w:rsid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установленного порядка</w:t>
      </w:r>
      <w:r w:rsid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привлечения (от 24.01.2011 г. №562/11) </w:t>
      </w:r>
      <w:r w:rsid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недопущения</w:t>
      </w:r>
      <w:r w:rsid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незаконных </w:t>
      </w:r>
      <w:r w:rsid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сборов</w:t>
      </w:r>
      <w:r w:rsid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с родителей обучающихся школы</w:t>
      </w:r>
      <w:r w:rsid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приказываю:</w:t>
      </w:r>
      <w:r w:rsidRPr="00FD3C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FD3C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Классным руководителям МБОУ «</w:t>
      </w:r>
      <w:r w:rsidR="006F6343"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Среднекорсинская</w:t>
      </w:r>
      <w:r w:rsid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6343"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не допускать незаконных сборов денежных средств с родителей обучающихся. 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 работе по недопущению незаконных сборов денежных средств с родителей обучающихся школы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 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3.Разместить на специальных стендах, а также сайте</w:t>
      </w:r>
      <w:r w:rsid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приказ и инструктивно-методическое письмо от 24.01.2011г. № 562/11, а также основные нормативно-правовые документы; 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D4688"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ровести родительские собрания для ознакомления с</w:t>
      </w:r>
      <w:r w:rsid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приказом родителей обучающихся. 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D4688"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>.Контроль за исполнением приказа оставляю за собой</w:t>
      </w:r>
      <w:r w:rsidR="009976A0"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2D00" w:rsidRDefault="00952D00" w:rsidP="00BB569D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9F" w:rsidRDefault="0051439F" w:rsidP="00BB569D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         </w:t>
      </w:r>
      <w:r w:rsidRPr="00FD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1F59">
        <w:rPr>
          <w:rFonts w:ascii="Times New Roman" w:eastAsia="Times New Roman" w:hAnsi="Times New Roman" w:cs="Times New Roman"/>
          <w:sz w:val="24"/>
          <w:szCs w:val="24"/>
          <w:lang w:eastAsia="ru-RU"/>
        </w:rPr>
        <w:t>Р.Р.Яруллин</w:t>
      </w:r>
    </w:p>
    <w:p w:rsidR="00060AF4" w:rsidRDefault="00060AF4" w:rsidP="00952D0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D00" w:rsidRDefault="00952D00" w:rsidP="00952D0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ознакомлены:  </w:t>
      </w:r>
    </w:p>
    <w:p w:rsidR="00060AF4" w:rsidRDefault="00060AF4" w:rsidP="00060AF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60AF4" w:rsidSect="0051439F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060AF4" w:rsidRPr="00060AF4" w:rsidRDefault="00060AF4" w:rsidP="00060AF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Валиева Н.Т.</w:t>
      </w:r>
    </w:p>
    <w:p w:rsidR="00060AF4" w:rsidRPr="00060AF4" w:rsidRDefault="00060AF4" w:rsidP="00060AF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F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Садриева Н.З.</w:t>
      </w:r>
    </w:p>
    <w:p w:rsidR="00060AF4" w:rsidRPr="00060AF4" w:rsidRDefault="00060AF4" w:rsidP="00060AF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F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Мингазова Ч.М.</w:t>
      </w:r>
    </w:p>
    <w:p w:rsidR="00060AF4" w:rsidRPr="00060AF4" w:rsidRDefault="00060AF4" w:rsidP="00060AF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Насибуллина Ф.К.</w:t>
      </w:r>
    </w:p>
    <w:p w:rsidR="00060AF4" w:rsidRPr="00060AF4" w:rsidRDefault="00060AF4" w:rsidP="00060AF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F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Бухараева Р.И.</w:t>
      </w:r>
    </w:p>
    <w:p w:rsidR="00060AF4" w:rsidRPr="00060AF4" w:rsidRDefault="00060AF4" w:rsidP="00060AF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F4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Мухамадиева Н.З.</w:t>
      </w:r>
    </w:p>
    <w:p w:rsidR="00060AF4" w:rsidRPr="00060AF4" w:rsidRDefault="00181F59" w:rsidP="00060AF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Гарифуллина Г.Д</w:t>
      </w:r>
      <w:r w:rsidR="00060AF4" w:rsidRPr="00060A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0AF4" w:rsidRDefault="00060AF4" w:rsidP="00060AF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AF4" w:rsidRDefault="00060AF4" w:rsidP="00060AF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AF4" w:rsidRPr="00060AF4" w:rsidRDefault="00060AF4" w:rsidP="00060AF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F4">
        <w:rPr>
          <w:rFonts w:ascii="Times New Roman" w:eastAsia="Times New Roman" w:hAnsi="Times New Roman" w:cs="Times New Roman"/>
          <w:sz w:val="24"/>
          <w:szCs w:val="24"/>
          <w:lang w:eastAsia="ru-RU"/>
        </w:rPr>
        <w:t>Юнусова Р.К.</w:t>
      </w:r>
    </w:p>
    <w:p w:rsidR="00060AF4" w:rsidRPr="00060AF4" w:rsidRDefault="00060AF4" w:rsidP="00060AF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F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Гимадиева Г.Н.</w:t>
      </w:r>
    </w:p>
    <w:p w:rsidR="00060AF4" w:rsidRPr="00060AF4" w:rsidRDefault="00060AF4" w:rsidP="00060AF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F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Абдуллина А.Р.</w:t>
      </w:r>
    </w:p>
    <w:p w:rsidR="00060AF4" w:rsidRPr="00060AF4" w:rsidRDefault="00181F59" w:rsidP="00060AF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Гарифуллина Р.Ф.</w:t>
      </w:r>
      <w:bookmarkStart w:id="0" w:name="_GoBack"/>
      <w:bookmarkEnd w:id="0"/>
    </w:p>
    <w:p w:rsidR="00060AF4" w:rsidRPr="00060AF4" w:rsidRDefault="00060AF4" w:rsidP="00060AF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F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Мингазов М.В.</w:t>
      </w:r>
    </w:p>
    <w:p w:rsidR="00952D00" w:rsidRPr="00FD3C3E" w:rsidRDefault="00181F59" w:rsidP="00060AF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Таги</w:t>
      </w:r>
      <w:r w:rsidR="00060AF4" w:rsidRPr="00060A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Р.И.</w:t>
      </w:r>
    </w:p>
    <w:sectPr w:rsidR="00952D00" w:rsidRPr="00FD3C3E" w:rsidSect="00060AF4">
      <w:type w:val="continuous"/>
      <w:pgSz w:w="11906" w:h="16838"/>
      <w:pgMar w:top="1134" w:right="850" w:bottom="709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1439F"/>
    <w:rsid w:val="00060AF4"/>
    <w:rsid w:val="00181F59"/>
    <w:rsid w:val="0029717F"/>
    <w:rsid w:val="00322117"/>
    <w:rsid w:val="0051439F"/>
    <w:rsid w:val="0055491A"/>
    <w:rsid w:val="006E3996"/>
    <w:rsid w:val="006F6343"/>
    <w:rsid w:val="008A2D49"/>
    <w:rsid w:val="008D4688"/>
    <w:rsid w:val="00952D00"/>
    <w:rsid w:val="009976A0"/>
    <w:rsid w:val="00BB569D"/>
    <w:rsid w:val="00C01287"/>
    <w:rsid w:val="00D50F73"/>
    <w:rsid w:val="00F8164B"/>
    <w:rsid w:val="00FD3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D0D1"/>
  <w15:docId w15:val="{890A7B9B-CBAF-46C4-A58E-6C390D30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17F"/>
  </w:style>
  <w:style w:type="paragraph" w:styleId="1">
    <w:name w:val="heading 1"/>
    <w:basedOn w:val="a"/>
    <w:link w:val="10"/>
    <w:uiPriority w:val="9"/>
    <w:qFormat/>
    <w:rsid w:val="005143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3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4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4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2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IldaR</dc:creator>
  <cp:lastModifiedBy>KMD</cp:lastModifiedBy>
  <cp:revision>8</cp:revision>
  <cp:lastPrinted>2018-11-09T07:25:00Z</cp:lastPrinted>
  <dcterms:created xsi:type="dcterms:W3CDTF">2016-05-13T11:26:00Z</dcterms:created>
  <dcterms:modified xsi:type="dcterms:W3CDTF">2022-07-30T18:16:00Z</dcterms:modified>
</cp:coreProperties>
</file>